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A0C" w:rsidRPr="00381F9B" w:rsidRDefault="00257A0C" w:rsidP="00257A0C">
      <w:pPr>
        <w:spacing w:after="0" w:line="240" w:lineRule="auto"/>
        <w:ind w:left="-709" w:right="-568"/>
        <w:rPr>
          <w:rFonts w:ascii="Segoe UI" w:hAnsi="Segoe UI" w:cs="Segoe UI"/>
          <w:b/>
          <w:sz w:val="20"/>
        </w:rPr>
      </w:pPr>
      <w:r w:rsidRPr="00381F9B">
        <w:rPr>
          <w:rFonts w:ascii="Segoe UI" w:hAnsi="Segoe UI" w:cs="Segoe UI"/>
          <w:b/>
          <w:sz w:val="20"/>
        </w:rPr>
        <w:t>MINUTA</w:t>
      </w:r>
    </w:p>
    <w:p w:rsidR="00257A0C" w:rsidRPr="00381F9B" w:rsidRDefault="00257A0C" w:rsidP="00257A0C">
      <w:pPr>
        <w:ind w:left="-709" w:right="-568"/>
        <w:rPr>
          <w:rFonts w:ascii="Segoe UI" w:hAnsi="Segoe UI" w:cs="Segoe UI"/>
          <w:b/>
          <w:sz w:val="16"/>
          <w:szCs w:val="18"/>
        </w:rPr>
      </w:pPr>
      <w:r w:rsidRPr="00381F9B">
        <w:rPr>
          <w:rFonts w:ascii="Segoe UI" w:hAnsi="Segoe UI" w:cs="Segoe UI"/>
          <w:b/>
          <w:sz w:val="16"/>
          <w:szCs w:val="18"/>
        </w:rPr>
        <w:t>DECLARAÇÃO DE RESPONSABILIDADE PELA EXECUÇÃO DAS INFRAESTRUTURAS</w:t>
      </w:r>
    </w:p>
    <w:p w:rsidR="00257A0C" w:rsidRPr="00381F9B" w:rsidRDefault="00257A0C" w:rsidP="00257A0C">
      <w:pPr>
        <w:spacing w:after="0"/>
        <w:ind w:left="-709" w:right="-568"/>
        <w:rPr>
          <w:rFonts w:ascii="Segoe UI" w:hAnsi="Segoe UI" w:cs="Segoe UI"/>
          <w:b/>
        </w:rPr>
      </w:pPr>
    </w:p>
    <w:p w:rsidR="00257A0C" w:rsidRPr="00381F9B" w:rsidRDefault="00257A0C" w:rsidP="00257A0C">
      <w:pPr>
        <w:ind w:left="-709" w:right="-568"/>
        <w:rPr>
          <w:rFonts w:ascii="Segoe UI" w:hAnsi="Segoe UI" w:cs="Segoe UI"/>
          <w:b/>
          <w:sz w:val="20"/>
        </w:rPr>
      </w:pPr>
      <w:r w:rsidRPr="00381F9B">
        <w:rPr>
          <w:rFonts w:ascii="Segoe UI" w:hAnsi="Segoe UI" w:cs="Segoe UI"/>
          <w:b/>
          <w:sz w:val="20"/>
        </w:rPr>
        <w:t>DECLARAÇÃO</w:t>
      </w:r>
    </w:p>
    <w:p w:rsidR="00257A0C" w:rsidRPr="00381F9B" w:rsidRDefault="00257A0C" w:rsidP="00257A0C">
      <w:pPr>
        <w:ind w:left="-709" w:right="-568"/>
        <w:rPr>
          <w:rFonts w:ascii="Segoe UI" w:hAnsi="Segoe UI" w:cs="Segoe UI"/>
        </w:rPr>
      </w:pPr>
    </w:p>
    <w:permStart w:id="1833249153" w:edGrp="everyone"/>
    <w:p w:rsidR="00257A0C" w:rsidRPr="00381F9B" w:rsidRDefault="00C94A55" w:rsidP="00257A0C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  <w:szCs w:val="20"/>
        </w:rPr>
      </w:pPr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_________________________________________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1833249153"/>
      <w:r w:rsidRPr="002C3822">
        <w:rPr>
          <w:rFonts w:ascii="Segoe UI" w:hAnsi="Segoe UI" w:cs="Segoe UI"/>
          <w:sz w:val="20"/>
        </w:rPr>
        <w:t xml:space="preserve"> (a), morador na </w:t>
      </w:r>
      <w:permStart w:id="2059092809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2059092809"/>
      <w:r w:rsidRPr="002C3822">
        <w:rPr>
          <w:rFonts w:ascii="Segoe UI" w:hAnsi="Segoe UI" w:cs="Segoe UI"/>
          <w:sz w:val="20"/>
        </w:rPr>
        <w:t xml:space="preserve">, contribuinte n.º </w:t>
      </w:r>
      <w:permStart w:id="1842230217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1842230217"/>
      <w:r w:rsidRPr="002C3822">
        <w:rPr>
          <w:rFonts w:ascii="Segoe UI" w:hAnsi="Segoe UI" w:cs="Segoe UI"/>
          <w:sz w:val="20"/>
        </w:rPr>
        <w:t xml:space="preserve">, </w:t>
      </w:r>
      <w:r w:rsidR="00257A0C" w:rsidRPr="00381F9B">
        <w:rPr>
          <w:rFonts w:ascii="Segoe UI" w:hAnsi="Segoe UI" w:cs="Segoe UI"/>
          <w:sz w:val="20"/>
          <w:szCs w:val="20"/>
        </w:rPr>
        <w:t>declara que se compromete a realizar os trabalhos necessários ou a assumir os encargos inerentes à requalificação da via e execução das infraestruturas de abastecimento de água</w:t>
      </w:r>
      <w:r w:rsidR="005C61EF">
        <w:rPr>
          <w:rFonts w:ascii="Segoe UI" w:hAnsi="Segoe UI" w:cs="Segoe UI"/>
          <w:sz w:val="20"/>
          <w:szCs w:val="20"/>
        </w:rPr>
        <w:t>, de energia elétrica</w:t>
      </w:r>
      <w:r w:rsidR="00257A0C" w:rsidRPr="00381F9B">
        <w:rPr>
          <w:rFonts w:ascii="Segoe UI" w:hAnsi="Segoe UI" w:cs="Segoe UI"/>
          <w:sz w:val="20"/>
          <w:szCs w:val="20"/>
        </w:rPr>
        <w:t xml:space="preserve"> ou</w:t>
      </w:r>
      <w:r w:rsidR="005C61EF">
        <w:rPr>
          <w:rFonts w:ascii="Segoe UI" w:hAnsi="Segoe UI" w:cs="Segoe UI"/>
          <w:sz w:val="20"/>
          <w:szCs w:val="20"/>
        </w:rPr>
        <w:t xml:space="preserve"> de</w:t>
      </w:r>
      <w:r w:rsidR="00257A0C" w:rsidRPr="00381F9B">
        <w:rPr>
          <w:rFonts w:ascii="Segoe UI" w:hAnsi="Segoe UI" w:cs="Segoe UI"/>
          <w:sz w:val="20"/>
          <w:szCs w:val="20"/>
        </w:rPr>
        <w:t xml:space="preserve"> saneamento,</w:t>
      </w:r>
      <w:r w:rsidR="003764EE">
        <w:rPr>
          <w:rFonts w:ascii="Segoe UI" w:hAnsi="Segoe UI" w:cs="Segoe UI"/>
          <w:sz w:val="20"/>
          <w:szCs w:val="20"/>
        </w:rPr>
        <w:t xml:space="preserve"> bem como os encargos de funcionamento das infraestruturas por um período mínimo de 10 anos,</w:t>
      </w:r>
      <w:r w:rsidR="00257A0C" w:rsidRPr="00381F9B">
        <w:rPr>
          <w:rFonts w:ascii="Segoe UI" w:hAnsi="Segoe UI" w:cs="Segoe UI"/>
          <w:sz w:val="20"/>
          <w:szCs w:val="20"/>
        </w:rPr>
        <w:t xml:space="preserve"> relativos à obra de</w:t>
      </w:r>
      <w:r>
        <w:rPr>
          <w:rFonts w:ascii="Segoe UI" w:hAnsi="Segoe UI" w:cs="Segoe UI"/>
          <w:sz w:val="20"/>
          <w:szCs w:val="20"/>
        </w:rPr>
        <w:t xml:space="preserve"> </w:t>
      </w:r>
      <w:permStart w:id="280185363" w:edGrp="everyone"/>
      <w:sdt>
        <w:sdtPr>
          <w:rPr>
            <w:rFonts w:ascii="Segoe UI" w:hAnsi="Segoe UI" w:cs="Segoe UI"/>
            <w:sz w:val="20"/>
          </w:rPr>
          <w:alias w:val="Tipo de operação urbanística"/>
          <w:tag w:val="Tipo de operação urbanística"/>
          <w:id w:val="-1058937131"/>
          <w:placeholder>
            <w:docPart w:val="7F71333A39D54595BF368C981371ED56"/>
          </w:placeholder>
          <w:showingPlcHdr/>
          <w:comboBox>
            <w:listItem w:value="Escolha um item."/>
            <w:listItem w:displayText="operação de loteamento" w:value="operação de loteamento"/>
            <w:listItem w:displayText="alteração de operação de loteamento" w:value="alteração de operação de loteamento"/>
            <w:listItem w:displayText="obra de urbanização" w:value="obra de urbanização"/>
            <w:listItem w:displayText="obra de construção de" w:value="obra de construção de"/>
            <w:listItem w:displayText="obra de ampliação de" w:value="obra de ampliação de"/>
            <w:listItem w:displayText="obra de alteração de" w:value="obra de alteração de"/>
            <w:listItem w:displayText="obra de alteração e ampliação de" w:value="obra de alteração e ampliação de"/>
            <w:listItem w:displayText="obra de reconstrução de" w:value="obra de reconstrução de"/>
            <w:listItem w:displayText="obra de reabilitação de" w:value="obra de reabilitação de"/>
            <w:listItem w:displayText="obra de demolição de" w:value="obra de demolição de"/>
            <w:listItem w:displayText="obra de remodelação de terreno" w:value="obra de remodelação de terreno"/>
            <w:listItem w:displayText="obra de alteração de utilização de" w:value="obra de alteração de utilização de"/>
            <w:listItem w:displayText="instalação de" w:value="instalação de"/>
          </w:comboBox>
        </w:sdtPr>
        <w:sdtEndPr/>
        <w:sdtContent>
          <w:r w:rsidRPr="00342D8B">
            <w:rPr>
              <w:rStyle w:val="TextodoMarcadordePosio"/>
            </w:rPr>
            <w:t>Escolha um item.</w:t>
          </w:r>
        </w:sdtContent>
      </w:sdt>
      <w:r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>
        <w:rPr>
          <w:rFonts w:ascii="Segoe UI" w:hAnsi="Segoe UI" w:cs="Segoe UI"/>
          <w:sz w:val="20"/>
          <w:szCs w:val="20"/>
        </w:rPr>
        <w:instrText xml:space="preserve"> FORMTEXT </w:instrText>
      </w:r>
      <w:r>
        <w:rPr>
          <w:rFonts w:ascii="Segoe UI" w:hAnsi="Segoe UI" w:cs="Segoe UI"/>
          <w:sz w:val="20"/>
          <w:szCs w:val="20"/>
        </w:rPr>
      </w:r>
      <w:r>
        <w:rPr>
          <w:rFonts w:ascii="Segoe UI" w:hAnsi="Segoe UI" w:cs="Segoe UI"/>
          <w:sz w:val="20"/>
          <w:szCs w:val="20"/>
        </w:rPr>
        <w:fldChar w:fldCharType="separate"/>
      </w:r>
      <w:r>
        <w:rPr>
          <w:rFonts w:ascii="Segoe UI" w:hAnsi="Segoe UI" w:cs="Segoe UI"/>
          <w:noProof/>
          <w:sz w:val="20"/>
          <w:szCs w:val="20"/>
        </w:rPr>
        <w:t>____________________</w:t>
      </w:r>
      <w:r>
        <w:rPr>
          <w:rFonts w:ascii="Segoe UI" w:hAnsi="Segoe UI" w:cs="Segoe UI"/>
          <w:sz w:val="20"/>
          <w:szCs w:val="20"/>
        </w:rPr>
        <w:fldChar w:fldCharType="end"/>
      </w:r>
      <w:r w:rsidRPr="00964F53">
        <w:rPr>
          <w:rFonts w:ascii="Segoe UI" w:hAnsi="Segoe UI" w:cs="Segoe UI"/>
          <w:sz w:val="20"/>
          <w:szCs w:val="20"/>
        </w:rPr>
        <w:t xml:space="preserve"> </w:t>
      </w:r>
      <w:permEnd w:id="280185363"/>
      <w:r>
        <w:rPr>
          <w:rFonts w:ascii="Segoe UI" w:hAnsi="Segoe UI" w:cs="Segoe UI"/>
          <w:sz w:val="20"/>
        </w:rPr>
        <w:t xml:space="preserve"> </w:t>
      </w:r>
      <w:r w:rsidR="00257A0C" w:rsidRPr="00381F9B">
        <w:rPr>
          <w:rFonts w:ascii="Segoe UI" w:hAnsi="Segoe UI" w:cs="Segoe UI"/>
          <w:sz w:val="20"/>
          <w:szCs w:val="20"/>
        </w:rPr>
        <w:t xml:space="preserve">(b), localizada </w:t>
      </w:r>
      <w:r w:rsidRPr="002C3822">
        <w:rPr>
          <w:rFonts w:ascii="Segoe UI" w:hAnsi="Segoe UI" w:cs="Segoe UI"/>
          <w:sz w:val="20"/>
        </w:rPr>
        <w:t xml:space="preserve">em </w:t>
      </w:r>
      <w:permStart w:id="1684162313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1684162313"/>
      <w:r w:rsidRPr="002C3822">
        <w:rPr>
          <w:rFonts w:ascii="Segoe UI" w:hAnsi="Segoe UI" w:cs="Segoe UI"/>
          <w:sz w:val="20"/>
        </w:rPr>
        <w:t xml:space="preserve"> </w:t>
      </w:r>
      <w:r w:rsidR="00257A0C" w:rsidRPr="00381F9B">
        <w:rPr>
          <w:rFonts w:ascii="Segoe UI" w:hAnsi="Segoe UI" w:cs="Segoe UI"/>
          <w:sz w:val="20"/>
          <w:szCs w:val="20"/>
        </w:rPr>
        <w:t>(c).</w:t>
      </w:r>
    </w:p>
    <w:p w:rsidR="00381F9B" w:rsidRDefault="00381F9B" w:rsidP="00381F9B">
      <w:pPr>
        <w:ind w:left="-709" w:right="-568"/>
        <w:jc w:val="center"/>
        <w:rPr>
          <w:rFonts w:ascii="Segoe UI" w:hAnsi="Segoe UI" w:cs="Segoe UI"/>
        </w:rPr>
      </w:pPr>
    </w:p>
    <w:p w:rsidR="00381F9B" w:rsidRDefault="00111861" w:rsidP="00381F9B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713924808"/>
          <w:placeholder>
            <w:docPart w:val="5A9FB9864BDB4706A63D0DAFC67987EC"/>
          </w:placeholder>
          <w:showingPlcHdr/>
          <w:date w:fullDate="2021-06-15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permStart w:id="299173494" w:edGrp="everyone"/>
          <w:r w:rsidR="00C94A55" w:rsidRPr="00CB0849">
            <w:rPr>
              <w:rStyle w:val="TextodoMarcadordePosio"/>
              <w:sz w:val="20"/>
              <w:szCs w:val="20"/>
            </w:rPr>
            <w:t>Clique ou toque para introduzir uma data.</w:t>
          </w:r>
          <w:permEnd w:id="299173494"/>
        </w:sdtContent>
      </w:sdt>
    </w:p>
    <w:p w:rsidR="00381F9B" w:rsidRDefault="00381F9B" w:rsidP="00381F9B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:rsidR="00607D48" w:rsidRDefault="00607D48" w:rsidP="00381F9B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:rsidR="00381F9B" w:rsidRDefault="00381F9B" w:rsidP="00381F9B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rPr>
          <w:rFonts w:ascii="Segoe UI" w:hAnsi="Segoe UI" w:cs="Segoe UI"/>
          <w:sz w:val="14"/>
          <w:szCs w:val="20"/>
        </w:rPr>
        <w:t>___________________________________________________________________</w:t>
      </w:r>
    </w:p>
    <w:p w:rsidR="00381F9B" w:rsidRPr="00E93775" w:rsidRDefault="00381F9B" w:rsidP="00381F9B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 w:rsidRPr="00E93775">
        <w:rPr>
          <w:rFonts w:ascii="Segoe UI" w:hAnsi="Segoe UI" w:cs="Segoe UI"/>
          <w:sz w:val="14"/>
          <w:szCs w:val="20"/>
        </w:rPr>
        <w:t>(assinatura) (</w:t>
      </w:r>
      <w:r w:rsidR="00A3083B">
        <w:rPr>
          <w:rFonts w:ascii="Segoe UI" w:hAnsi="Segoe UI" w:cs="Segoe UI"/>
          <w:sz w:val="14"/>
          <w:szCs w:val="20"/>
        </w:rPr>
        <w:t>d</w:t>
      </w:r>
      <w:r w:rsidRPr="00E93775">
        <w:rPr>
          <w:rFonts w:ascii="Segoe UI" w:hAnsi="Segoe UI" w:cs="Segoe UI"/>
          <w:sz w:val="14"/>
          <w:szCs w:val="20"/>
        </w:rPr>
        <w:t>)</w:t>
      </w:r>
    </w:p>
    <w:p w:rsidR="00257A0C" w:rsidRDefault="00257A0C" w:rsidP="00257A0C">
      <w:pPr>
        <w:ind w:left="-709" w:right="-568"/>
        <w:rPr>
          <w:rFonts w:ascii="Segoe UI" w:hAnsi="Segoe UI" w:cs="Segoe UI"/>
          <w:sz w:val="18"/>
          <w:szCs w:val="18"/>
        </w:rPr>
      </w:pPr>
    </w:p>
    <w:p w:rsidR="00381F9B" w:rsidRDefault="00381F9B" w:rsidP="00257A0C">
      <w:pPr>
        <w:ind w:left="-709" w:right="-568"/>
        <w:rPr>
          <w:rFonts w:ascii="Segoe UI" w:hAnsi="Segoe UI" w:cs="Segoe UI"/>
          <w:sz w:val="18"/>
          <w:szCs w:val="18"/>
        </w:rPr>
      </w:pPr>
    </w:p>
    <w:p w:rsidR="00381F9B" w:rsidRDefault="00381F9B" w:rsidP="00257A0C">
      <w:pPr>
        <w:ind w:left="-709" w:right="-568"/>
        <w:rPr>
          <w:rFonts w:ascii="Segoe UI" w:hAnsi="Segoe UI" w:cs="Segoe UI"/>
          <w:sz w:val="18"/>
          <w:szCs w:val="18"/>
        </w:rPr>
      </w:pPr>
    </w:p>
    <w:p w:rsidR="00381F9B" w:rsidRDefault="00381F9B" w:rsidP="00257A0C">
      <w:pPr>
        <w:ind w:left="-709" w:right="-568"/>
        <w:rPr>
          <w:rFonts w:ascii="Segoe UI" w:hAnsi="Segoe UI" w:cs="Segoe UI"/>
          <w:sz w:val="18"/>
          <w:szCs w:val="18"/>
        </w:rPr>
      </w:pPr>
    </w:p>
    <w:p w:rsidR="00381F9B" w:rsidRDefault="00381F9B" w:rsidP="00257A0C">
      <w:pPr>
        <w:ind w:left="-709" w:right="-568"/>
        <w:rPr>
          <w:rFonts w:ascii="Segoe UI" w:hAnsi="Segoe UI" w:cs="Segoe UI"/>
          <w:sz w:val="18"/>
          <w:szCs w:val="18"/>
        </w:rPr>
      </w:pPr>
    </w:p>
    <w:p w:rsidR="00381F9B" w:rsidRDefault="00381F9B" w:rsidP="00257A0C">
      <w:pPr>
        <w:ind w:left="-709" w:right="-568"/>
        <w:rPr>
          <w:rFonts w:ascii="Segoe UI" w:hAnsi="Segoe UI" w:cs="Segoe UI"/>
          <w:sz w:val="18"/>
          <w:szCs w:val="18"/>
        </w:rPr>
      </w:pPr>
      <w:bookmarkStart w:id="0" w:name="_GoBack"/>
      <w:bookmarkEnd w:id="0"/>
    </w:p>
    <w:p w:rsidR="00381F9B" w:rsidRDefault="00381F9B" w:rsidP="00257A0C">
      <w:pPr>
        <w:ind w:left="-709" w:right="-568"/>
        <w:rPr>
          <w:rFonts w:ascii="Segoe UI" w:hAnsi="Segoe UI" w:cs="Segoe UI"/>
          <w:sz w:val="18"/>
          <w:szCs w:val="18"/>
        </w:rPr>
      </w:pPr>
    </w:p>
    <w:p w:rsidR="00381F9B" w:rsidRDefault="00381F9B" w:rsidP="00257A0C">
      <w:pPr>
        <w:ind w:left="-709" w:right="-568"/>
        <w:rPr>
          <w:rFonts w:ascii="Segoe UI" w:hAnsi="Segoe UI" w:cs="Segoe UI"/>
          <w:sz w:val="18"/>
          <w:szCs w:val="18"/>
        </w:rPr>
      </w:pPr>
    </w:p>
    <w:p w:rsidR="00381F9B" w:rsidRPr="00381F9B" w:rsidRDefault="00381F9B" w:rsidP="00257A0C">
      <w:pPr>
        <w:ind w:left="-709" w:right="-568"/>
        <w:rPr>
          <w:rFonts w:ascii="Segoe UI" w:hAnsi="Segoe UI" w:cs="Segoe UI"/>
          <w:sz w:val="18"/>
          <w:szCs w:val="18"/>
        </w:rPr>
      </w:pPr>
    </w:p>
    <w:p w:rsidR="00257A0C" w:rsidRPr="00381F9B" w:rsidRDefault="00257A0C" w:rsidP="00257A0C">
      <w:pPr>
        <w:ind w:left="-709" w:right="-568"/>
        <w:rPr>
          <w:rFonts w:ascii="Segoe UI" w:hAnsi="Segoe UI" w:cs="Segoe UI"/>
          <w:b/>
          <w:sz w:val="14"/>
          <w:szCs w:val="18"/>
        </w:rPr>
      </w:pPr>
      <w:r w:rsidRPr="00381F9B">
        <w:rPr>
          <w:rFonts w:ascii="Segoe UI" w:hAnsi="Segoe UI" w:cs="Segoe UI"/>
          <w:b/>
          <w:sz w:val="14"/>
          <w:szCs w:val="18"/>
        </w:rPr>
        <w:t>INSTRUÇÕES DE PREENCHIMENTO</w:t>
      </w:r>
    </w:p>
    <w:p w:rsidR="00607D48" w:rsidRPr="00DF2462" w:rsidRDefault="00607D48" w:rsidP="00607D48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DF2462">
        <w:rPr>
          <w:rFonts w:ascii="Segoe UI" w:hAnsi="Segoe UI" w:cs="Segoe UI"/>
          <w:sz w:val="14"/>
          <w:szCs w:val="18"/>
        </w:rPr>
        <w:t>Indicar o nome, morada e nif do requerente</w:t>
      </w:r>
    </w:p>
    <w:p w:rsidR="00607D48" w:rsidRDefault="00607D48" w:rsidP="00607D48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>Indicar a natureza da operação urbanística a realizar</w:t>
      </w:r>
      <w:r>
        <w:rPr>
          <w:rFonts w:ascii="Segoe UI" w:hAnsi="Segoe UI" w:cs="Segoe UI"/>
          <w:sz w:val="14"/>
          <w:szCs w:val="18"/>
        </w:rPr>
        <w:t xml:space="preserve"> e o fim a que se destina, caso aplicável</w:t>
      </w:r>
      <w:r w:rsidRPr="00DF2462">
        <w:rPr>
          <w:rFonts w:ascii="Segoe UI" w:hAnsi="Segoe UI" w:cs="Segoe UI"/>
          <w:sz w:val="14"/>
          <w:szCs w:val="18"/>
        </w:rPr>
        <w:t xml:space="preserve"> </w:t>
      </w:r>
    </w:p>
    <w:p w:rsidR="00607D48" w:rsidRPr="00DF2462" w:rsidRDefault="00607D48" w:rsidP="00607D48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DF2462">
        <w:rPr>
          <w:rFonts w:ascii="Segoe UI" w:hAnsi="Segoe UI" w:cs="Segoe UI"/>
          <w:sz w:val="14"/>
          <w:szCs w:val="18"/>
        </w:rPr>
        <w:t>Indicar a localização da obra (rua, n.º de policia e freguesia)</w:t>
      </w:r>
    </w:p>
    <w:p w:rsidR="00607D48" w:rsidRPr="00DF2462" w:rsidRDefault="00607D48" w:rsidP="00607D48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DF2462">
        <w:rPr>
          <w:rFonts w:ascii="Segoe UI" w:hAnsi="Segoe UI" w:cs="Segoe UI"/>
          <w:sz w:val="14"/>
          <w:szCs w:val="18"/>
        </w:rPr>
        <w:t>Assinatura reconhecida nos termos de direito ou assinatura digital qualificada, nomeadamente através do cartão de cidadão</w:t>
      </w:r>
    </w:p>
    <w:p w:rsidR="00257A0C" w:rsidRPr="00607D48" w:rsidRDefault="00257A0C" w:rsidP="00607D48">
      <w:pPr>
        <w:ind w:left="-709" w:right="-568"/>
        <w:jc w:val="both"/>
        <w:rPr>
          <w:rFonts w:ascii="Segoe UI" w:hAnsi="Segoe UI" w:cs="Segoe UI"/>
          <w:sz w:val="14"/>
          <w:szCs w:val="18"/>
        </w:rPr>
      </w:pPr>
    </w:p>
    <w:sectPr w:rsidR="00257A0C" w:rsidRPr="00607D48" w:rsidSect="008A21DA">
      <w:headerReference w:type="default" r:id="rId7"/>
      <w:footerReference w:type="default" r:id="rId8"/>
      <w:pgSz w:w="11906" w:h="16838"/>
      <w:pgMar w:top="1417" w:right="1701" w:bottom="1417" w:left="1701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C82" w:rsidRDefault="00F05C82" w:rsidP="002E7EB3">
      <w:pPr>
        <w:spacing w:after="0" w:line="240" w:lineRule="auto"/>
      </w:pPr>
      <w:r>
        <w:separator/>
      </w:r>
    </w:p>
  </w:endnote>
  <w:endnote w:type="continuationSeparator" w:id="0">
    <w:p w:rsidR="00F05C82" w:rsidRDefault="00F05C82" w:rsidP="002E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5C3" w:rsidRDefault="006125C3" w:rsidP="006125C3">
    <w:pPr>
      <w:pStyle w:val="Rodap"/>
      <w:spacing w:line="360" w:lineRule="auto"/>
      <w:ind w:left="-709"/>
    </w:pPr>
    <w:r>
      <w:rPr>
        <w:rFonts w:ascii="Segoe UI" w:hAnsi="Segoe UI" w:cs="Segoe UI"/>
        <w:noProof/>
        <w:color w:val="3B3838"/>
        <w:sz w:val="14"/>
        <w:szCs w:val="14"/>
        <w:lang w:eastAsia="pt-PT"/>
      </w:rPr>
      <w:drawing>
        <wp:anchor distT="0" distB="0" distL="114300" distR="114300" simplePos="0" relativeHeight="251661312" behindDoc="1" locked="0" layoutInCell="1" allowOverlap="1" wp14:anchorId="6732CB84" wp14:editId="22B67F97">
          <wp:simplePos x="0" y="0"/>
          <wp:positionH relativeFrom="column">
            <wp:posOffset>4335145</wp:posOffset>
          </wp:positionH>
          <wp:positionV relativeFrom="paragraph">
            <wp:posOffset>-615103</wp:posOffset>
          </wp:positionV>
          <wp:extent cx="1616400" cy="928800"/>
          <wp:effectExtent l="0" t="0" r="3175" b="5080"/>
          <wp:wrapNone/>
          <wp:docPr id="14" name="Imagem 14" descr="D:\Users\cesar deus\OneDrive - C. M. de Torres Vedras\Documentos\3_Modelos_Informacoes\20230208_Conjunto gráfico Marca de Certificação + Marca IQNet\certificação ISO_9001+IQNE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6400" cy="92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egoe UI" w:hAnsi="Segoe UI" w:cs="Segoe UI"/>
        <w:color w:val="3B3838"/>
        <w:sz w:val="14"/>
        <w:szCs w:val="14"/>
      </w:rPr>
      <w:t>Im_DGU_000_01</w:t>
    </w:r>
    <w:r w:rsidR="00A53D04">
      <w:rPr>
        <w:rFonts w:ascii="Segoe UI" w:hAnsi="Segoe UI" w:cs="Segoe UI"/>
        <w:color w:val="3B3838"/>
        <w:sz w:val="14"/>
        <w:szCs w:val="14"/>
      </w:rPr>
      <w:t>4</w:t>
    </w:r>
    <w:r>
      <w:rPr>
        <w:rFonts w:ascii="Segoe UI" w:hAnsi="Segoe UI" w:cs="Segoe UI"/>
        <w:color w:val="3B3838"/>
        <w:sz w:val="14"/>
        <w:szCs w:val="14"/>
      </w:rPr>
      <w:t xml:space="preserve">_A0.0 </w:t>
    </w:r>
    <w:r>
      <w:rPr>
        <w:rFonts w:ascii="Segoe UI" w:hAnsi="Segoe UI" w:cs="Segoe UI"/>
        <w:color w:val="3B3838"/>
        <w:sz w:val="14"/>
        <w:szCs w:val="14"/>
      </w:rPr>
      <w:tab/>
    </w:r>
    <w:r>
      <w:rPr>
        <w:rFonts w:ascii="Segoe UI" w:hAnsi="Segoe UI" w:cs="Segoe UI"/>
        <w:bCs/>
        <w:color w:val="3B3838"/>
        <w:sz w:val="14"/>
        <w:szCs w:val="14"/>
      </w:rPr>
      <w:t xml:space="preserve"> 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PAGE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111861">
      <w:rPr>
        <w:rFonts w:ascii="Segoe UI" w:hAnsi="Segoe UI" w:cs="Segoe UI"/>
        <w:bCs/>
        <w:noProof/>
        <w:color w:val="3B3838"/>
        <w:sz w:val="14"/>
        <w:szCs w:val="14"/>
      </w:rPr>
      <w:t>1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color w:val="3B3838"/>
        <w:sz w:val="14"/>
        <w:szCs w:val="14"/>
      </w:rPr>
      <w:t>/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NUMPAGES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111861">
      <w:rPr>
        <w:rFonts w:ascii="Segoe UI" w:hAnsi="Segoe UI" w:cs="Segoe UI"/>
        <w:bCs/>
        <w:noProof/>
        <w:color w:val="3B3838"/>
        <w:sz w:val="14"/>
        <w:szCs w:val="14"/>
      </w:rPr>
      <w:t>1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bCs/>
        <w:color w:val="3B3838"/>
        <w:sz w:val="14"/>
        <w:szCs w:val="14"/>
      </w:rPr>
      <w:tab/>
    </w:r>
  </w:p>
  <w:p w:rsidR="00F05C82" w:rsidRPr="008B7C92" w:rsidRDefault="00F05C82" w:rsidP="00B51920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C82" w:rsidRDefault="00F05C82" w:rsidP="002E7EB3">
      <w:pPr>
        <w:spacing w:after="0" w:line="240" w:lineRule="auto"/>
      </w:pPr>
      <w:r>
        <w:separator/>
      </w:r>
    </w:p>
  </w:footnote>
  <w:footnote w:type="continuationSeparator" w:id="0">
    <w:p w:rsidR="00F05C82" w:rsidRDefault="00F05C82" w:rsidP="002E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C82" w:rsidRPr="008A21DA" w:rsidRDefault="00F05C82" w:rsidP="008A21DA">
    <w:pPr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  <w:rPr>
        <w:rFonts w:ascii="Calibri" w:eastAsia="Calibri" w:hAnsi="Calibri" w:cs="Times New Roman"/>
      </w:rPr>
    </w:pPr>
    <w:r w:rsidRPr="008A21DA">
      <w:rPr>
        <w:rFonts w:ascii="Calibri" w:eastAsia="Calibri" w:hAnsi="Calibri" w:cs="Times New Roman"/>
        <w:noProof/>
        <w:lang w:eastAsia="pt-PT"/>
      </w:rPr>
      <w:drawing>
        <wp:anchor distT="0" distB="0" distL="114300" distR="114300" simplePos="0" relativeHeight="251659264" behindDoc="0" locked="0" layoutInCell="1" allowOverlap="1" wp14:anchorId="7E0CD810" wp14:editId="4DC9C883">
          <wp:simplePos x="0" y="0"/>
          <wp:positionH relativeFrom="column">
            <wp:posOffset>-454660</wp:posOffset>
          </wp:positionH>
          <wp:positionV relativeFrom="paragraph">
            <wp:posOffset>-473075</wp:posOffset>
          </wp:positionV>
          <wp:extent cx="2282040" cy="690838"/>
          <wp:effectExtent l="0" t="0" r="0" b="0"/>
          <wp:wrapTight wrapText="bothSides">
            <wp:wrapPolygon edited="0">
              <wp:start x="1623" y="1191"/>
              <wp:lineTo x="721" y="11317"/>
              <wp:lineTo x="361" y="17869"/>
              <wp:lineTo x="1623" y="18464"/>
              <wp:lineTo x="17851" y="19656"/>
              <wp:lineTo x="18752" y="19656"/>
              <wp:lineTo x="20195" y="18464"/>
              <wp:lineTo x="20916" y="16082"/>
              <wp:lineTo x="21097" y="4765"/>
              <wp:lineTo x="17310" y="2978"/>
              <wp:lineTo x="4147" y="1191"/>
              <wp:lineTo x="1623" y="1191"/>
            </wp:wrapPolygon>
          </wp:wrapTight>
          <wp:docPr id="3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2040" cy="6908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F05C82" w:rsidRPr="008A21DA" w:rsidRDefault="00111861" w:rsidP="008A21DA">
    <w:pPr>
      <w:pStyle w:val="Cabealho"/>
      <w:tabs>
        <w:tab w:val="clear" w:pos="8504"/>
        <w:tab w:val="right" w:pos="9072"/>
      </w:tabs>
      <w:ind w:left="-709" w:right="-568"/>
    </w:pPr>
    <w:r>
      <w:rPr>
        <w:rFonts w:ascii="Calibri" w:eastAsia="Calibri" w:hAnsi="Calibri" w:cs="Times New Roman"/>
      </w:rPr>
      <w:pict>
        <v:rect id="_x0000_i1025" style="width:510.2pt;height:1.5pt" o:hralign="center" o:hrstd="t" o:hrnoshade="t" o:hr="t" fillcolor="#0d0d0d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D108B"/>
    <w:multiLevelType w:val="hybridMultilevel"/>
    <w:tmpl w:val="A00C5F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117FC"/>
    <w:multiLevelType w:val="hybridMultilevel"/>
    <w:tmpl w:val="B3FC55D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81389"/>
    <w:multiLevelType w:val="hybridMultilevel"/>
    <w:tmpl w:val="DB84F0B2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A95ED6"/>
    <w:multiLevelType w:val="hybridMultilevel"/>
    <w:tmpl w:val="1A2EC15A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0C3530"/>
    <w:multiLevelType w:val="hybridMultilevel"/>
    <w:tmpl w:val="3F2A94F8"/>
    <w:lvl w:ilvl="0" w:tplc="0FA0E7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E641E"/>
    <w:multiLevelType w:val="hybridMultilevel"/>
    <w:tmpl w:val="A7FCFD0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L/CXzBOnA1B48K0VRnVWxQxGd+TumvBmAJOKDyVUlUN4UK5GDuKn33aDVFiPkqoi5FJxgNEUs8FsABuVWGO6Q==" w:salt="V2ukmIbuiZPHN8oeZ4KpTQ=="/>
  <w:defaultTabStop w:val="708"/>
  <w:hyphenationZone w:val="425"/>
  <w:doNotShadeFormData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54"/>
    <w:rsid w:val="00003397"/>
    <w:rsid w:val="00034A33"/>
    <w:rsid w:val="00087C40"/>
    <w:rsid w:val="00111861"/>
    <w:rsid w:val="00115EF3"/>
    <w:rsid w:val="001474E3"/>
    <w:rsid w:val="00164716"/>
    <w:rsid w:val="001A0458"/>
    <w:rsid w:val="001A4BC3"/>
    <w:rsid w:val="001E5304"/>
    <w:rsid w:val="002241C6"/>
    <w:rsid w:val="00257A0C"/>
    <w:rsid w:val="002B7B59"/>
    <w:rsid w:val="002E7EB3"/>
    <w:rsid w:val="003729F0"/>
    <w:rsid w:val="003764EE"/>
    <w:rsid w:val="00381F9B"/>
    <w:rsid w:val="003B36D5"/>
    <w:rsid w:val="0049449E"/>
    <w:rsid w:val="004D0FB2"/>
    <w:rsid w:val="00502AA8"/>
    <w:rsid w:val="00592BD4"/>
    <w:rsid w:val="005C61EF"/>
    <w:rsid w:val="00607D48"/>
    <w:rsid w:val="006125C3"/>
    <w:rsid w:val="00620054"/>
    <w:rsid w:val="00627BC1"/>
    <w:rsid w:val="00677AC6"/>
    <w:rsid w:val="006832B6"/>
    <w:rsid w:val="007030FB"/>
    <w:rsid w:val="007854EF"/>
    <w:rsid w:val="0081562F"/>
    <w:rsid w:val="00862EB4"/>
    <w:rsid w:val="008A21DA"/>
    <w:rsid w:val="008B7C92"/>
    <w:rsid w:val="00915748"/>
    <w:rsid w:val="00917EEB"/>
    <w:rsid w:val="009969FC"/>
    <w:rsid w:val="00A15179"/>
    <w:rsid w:val="00A3083B"/>
    <w:rsid w:val="00A4100A"/>
    <w:rsid w:val="00A53D04"/>
    <w:rsid w:val="00A7707B"/>
    <w:rsid w:val="00AB4913"/>
    <w:rsid w:val="00B12492"/>
    <w:rsid w:val="00B51920"/>
    <w:rsid w:val="00B6352D"/>
    <w:rsid w:val="00B65C3B"/>
    <w:rsid w:val="00BA0733"/>
    <w:rsid w:val="00C94A55"/>
    <w:rsid w:val="00D00F44"/>
    <w:rsid w:val="00D54A7D"/>
    <w:rsid w:val="00D55B1F"/>
    <w:rsid w:val="00D638E1"/>
    <w:rsid w:val="00DB4E30"/>
    <w:rsid w:val="00DE0508"/>
    <w:rsid w:val="00DF67F0"/>
    <w:rsid w:val="00E967ED"/>
    <w:rsid w:val="00EC13EB"/>
    <w:rsid w:val="00ED7E05"/>
    <w:rsid w:val="00EE2DE9"/>
    <w:rsid w:val="00EF3EE4"/>
    <w:rsid w:val="00EF5A0E"/>
    <w:rsid w:val="00F05C82"/>
    <w:rsid w:val="00F22B16"/>
    <w:rsid w:val="00F73AAA"/>
    <w:rsid w:val="00FD054F"/>
    <w:rsid w:val="00FF07B6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  <w14:docId w14:val="4AAE7A6E"/>
  <w15:chartTrackingRefBased/>
  <w15:docId w15:val="{703956BB-1F3F-4545-AD15-1CD454AF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200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E7EB3"/>
  </w:style>
  <w:style w:type="paragraph" w:styleId="Rodap">
    <w:name w:val="footer"/>
    <w:basedOn w:val="Normal"/>
    <w:link w:val="Rodap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E7EB3"/>
  </w:style>
  <w:style w:type="table" w:styleId="Tabelacomgrelha">
    <w:name w:val="Table Grid"/>
    <w:basedOn w:val="Tabelanormal"/>
    <w:uiPriority w:val="39"/>
    <w:rsid w:val="00D54A7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definio">
    <w:name w:val="Predefinição"/>
    <w:rsid w:val="00FF7A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Nmerodepgina">
    <w:name w:val="page number"/>
    <w:basedOn w:val="Tipodeletrapredefinidodopargrafo"/>
    <w:rsid w:val="008B7C92"/>
  </w:style>
  <w:style w:type="character" w:styleId="TextodoMarcadordePosio">
    <w:name w:val="Placeholder Text"/>
    <w:basedOn w:val="Tipodeletrapredefinidodopargrafo"/>
    <w:uiPriority w:val="99"/>
    <w:semiHidden/>
    <w:rsid w:val="00381F9B"/>
    <w:rPr>
      <w:color w:val="808080"/>
    </w:rPr>
  </w:style>
  <w:style w:type="paragraph" w:customStyle="1" w:styleId="TableContents">
    <w:name w:val="Table Contents"/>
    <w:basedOn w:val="Normal"/>
    <w:rsid w:val="00EF5A0E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F71333A39D54595BF368C981371ED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94FA4E-D5A9-4676-8E95-A8FFA4B2BE3E}"/>
      </w:docPartPr>
      <w:docPartBody>
        <w:p w:rsidR="008917F0" w:rsidRDefault="008021C9" w:rsidP="008021C9">
          <w:pPr>
            <w:pStyle w:val="7F71333A39D54595BF368C981371ED56"/>
          </w:pPr>
          <w:r w:rsidRPr="00342D8B">
            <w:rPr>
              <w:rStyle w:val="TextodoMarcadordePosio"/>
            </w:rPr>
            <w:t>Escolha um item.</w:t>
          </w:r>
        </w:p>
      </w:docPartBody>
    </w:docPart>
    <w:docPart>
      <w:docPartPr>
        <w:name w:val="5A9FB9864BDB4706A63D0DAFC6798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2E7155-D3DA-4089-BB17-DC4AE428515E}"/>
      </w:docPartPr>
      <w:docPartBody>
        <w:p w:rsidR="008917F0" w:rsidRDefault="008021C9" w:rsidP="008021C9">
          <w:pPr>
            <w:pStyle w:val="5A9FB9864BDB4706A63D0DAFC67987EC"/>
          </w:pPr>
          <w:r w:rsidRPr="00113D4F">
            <w:rPr>
              <w:rStyle w:val="TextodoMarcadordePosio"/>
            </w:rPr>
            <w:t>Clique ou toque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C7"/>
    <w:rsid w:val="00780DC7"/>
    <w:rsid w:val="008021C9"/>
    <w:rsid w:val="0089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8021C9"/>
    <w:rPr>
      <w:color w:val="808080"/>
    </w:rPr>
  </w:style>
  <w:style w:type="paragraph" w:customStyle="1" w:styleId="59E0BEADA0D248319655C445B4522CE4">
    <w:name w:val="59E0BEADA0D248319655C445B4522CE4"/>
    <w:rsid w:val="00780DC7"/>
  </w:style>
  <w:style w:type="paragraph" w:customStyle="1" w:styleId="7F71333A39D54595BF368C981371ED56">
    <w:name w:val="7F71333A39D54595BF368C981371ED56"/>
    <w:rsid w:val="008021C9"/>
  </w:style>
  <w:style w:type="paragraph" w:customStyle="1" w:styleId="5A9FB9864BDB4706A63D0DAFC67987EC">
    <w:name w:val="5A9FB9864BDB4706A63D0DAFC67987EC"/>
    <w:rsid w:val="008021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182</Words>
  <Characters>988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Nascimento</dc:creator>
  <cp:keywords/>
  <dc:description/>
  <cp:lastModifiedBy>Patricia Nascimento</cp:lastModifiedBy>
  <cp:revision>20</cp:revision>
  <dcterms:created xsi:type="dcterms:W3CDTF">2021-03-23T09:13:00Z</dcterms:created>
  <dcterms:modified xsi:type="dcterms:W3CDTF">2024-03-18T13:24:00Z</dcterms:modified>
</cp:coreProperties>
</file>